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9B" w:rsidRPr="00506E0B" w:rsidRDefault="005259E0" w:rsidP="00506E0B">
      <w:pPr>
        <w:pStyle w:val="a6"/>
        <w:ind w:firstLine="709"/>
        <w:rPr>
          <w:b w:val="0"/>
          <w:spacing w:val="20"/>
          <w:sz w:val="24"/>
          <w:szCs w:val="24"/>
        </w:rPr>
      </w:pPr>
      <w:r w:rsidRPr="00506E0B">
        <w:rPr>
          <w:b w:val="0"/>
          <w:spacing w:val="20"/>
          <w:sz w:val="24"/>
          <w:szCs w:val="24"/>
        </w:rPr>
        <w:t>АДМИНИСТРАЦИЯ</w:t>
      </w:r>
    </w:p>
    <w:p w:rsidR="00EC179B" w:rsidRPr="00506E0B" w:rsidRDefault="002B0CC0" w:rsidP="00506E0B">
      <w:pPr>
        <w:pStyle w:val="a6"/>
        <w:ind w:firstLine="709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ЕВСТРАТОВСКОГО</w:t>
      </w:r>
      <w:r w:rsidR="00EC179B" w:rsidRPr="00506E0B">
        <w:rPr>
          <w:b w:val="0"/>
          <w:spacing w:val="20"/>
          <w:sz w:val="24"/>
          <w:szCs w:val="24"/>
        </w:rPr>
        <w:t xml:space="preserve"> СЕЛЬСКОГО ПОСЕЛЕНИЯ</w:t>
      </w:r>
    </w:p>
    <w:p w:rsidR="008B7560" w:rsidRPr="00506E0B" w:rsidRDefault="008B7560" w:rsidP="00506E0B">
      <w:pPr>
        <w:pStyle w:val="a6"/>
        <w:ind w:firstLine="709"/>
        <w:rPr>
          <w:b w:val="0"/>
          <w:spacing w:val="20"/>
          <w:sz w:val="24"/>
          <w:szCs w:val="24"/>
        </w:rPr>
      </w:pPr>
      <w:r w:rsidRPr="00506E0B">
        <w:rPr>
          <w:b w:val="0"/>
          <w:spacing w:val="20"/>
          <w:sz w:val="24"/>
          <w:szCs w:val="24"/>
        </w:rPr>
        <w:t>РОССОШАНСКОГО</w:t>
      </w:r>
      <w:r w:rsidR="00EC179B" w:rsidRPr="00506E0B">
        <w:rPr>
          <w:b w:val="0"/>
          <w:spacing w:val="20"/>
          <w:sz w:val="24"/>
          <w:szCs w:val="24"/>
        </w:rPr>
        <w:t xml:space="preserve"> </w:t>
      </w:r>
      <w:r w:rsidR="005259E0" w:rsidRPr="00506E0B">
        <w:rPr>
          <w:b w:val="0"/>
          <w:spacing w:val="20"/>
          <w:sz w:val="24"/>
          <w:szCs w:val="24"/>
        </w:rPr>
        <w:t>МУНИЦИПАЛЬНОГО РАЙОНА</w:t>
      </w:r>
    </w:p>
    <w:p w:rsidR="00506E0B" w:rsidRDefault="005259E0" w:rsidP="00506E0B">
      <w:pPr>
        <w:pStyle w:val="a6"/>
        <w:ind w:firstLine="709"/>
        <w:rPr>
          <w:b w:val="0"/>
          <w:spacing w:val="20"/>
          <w:sz w:val="24"/>
          <w:szCs w:val="24"/>
        </w:rPr>
      </w:pPr>
      <w:r w:rsidRPr="00506E0B">
        <w:rPr>
          <w:b w:val="0"/>
          <w:spacing w:val="20"/>
          <w:sz w:val="24"/>
          <w:szCs w:val="24"/>
        </w:rPr>
        <w:t>ВОРОНЕЖСКОЙ ОБЛАСТИ</w:t>
      </w:r>
      <w:r w:rsidR="00506E0B">
        <w:rPr>
          <w:b w:val="0"/>
          <w:spacing w:val="20"/>
          <w:sz w:val="24"/>
          <w:szCs w:val="24"/>
        </w:rPr>
        <w:t xml:space="preserve"> </w:t>
      </w:r>
    </w:p>
    <w:p w:rsidR="00506E0B" w:rsidRDefault="005259E0" w:rsidP="00506E0B">
      <w:pPr>
        <w:pStyle w:val="a4"/>
        <w:tabs>
          <w:tab w:val="left" w:pos="708"/>
        </w:tabs>
        <w:ind w:firstLine="709"/>
        <w:jc w:val="center"/>
        <w:rPr>
          <w:spacing w:val="40"/>
        </w:rPr>
      </w:pPr>
      <w:r w:rsidRPr="00506E0B">
        <w:rPr>
          <w:spacing w:val="40"/>
        </w:rPr>
        <w:t>ПОСТАНОВЛЕНИЕ</w:t>
      </w:r>
      <w:r w:rsidR="00506E0B">
        <w:rPr>
          <w:spacing w:val="40"/>
        </w:rPr>
        <w:t xml:space="preserve"> </w:t>
      </w:r>
    </w:p>
    <w:p w:rsidR="00EC179B" w:rsidRPr="00506E0B" w:rsidRDefault="00EC179B" w:rsidP="00506E0B">
      <w:pPr>
        <w:pStyle w:val="a4"/>
        <w:tabs>
          <w:tab w:val="left" w:pos="708"/>
        </w:tabs>
        <w:ind w:firstLine="709"/>
      </w:pPr>
      <w:r w:rsidRPr="00506E0B">
        <w:t>от</w:t>
      </w:r>
      <w:r w:rsidR="00506E0B">
        <w:t xml:space="preserve"> </w:t>
      </w:r>
      <w:r w:rsidR="002B0CC0">
        <w:t xml:space="preserve"> 03.02.2021 </w:t>
      </w:r>
      <w:r w:rsidRPr="00506E0B">
        <w:t>года №</w:t>
      </w:r>
      <w:r w:rsidR="002B0CC0">
        <w:t xml:space="preserve"> 7</w:t>
      </w:r>
      <w:r w:rsidRPr="00506E0B">
        <w:t xml:space="preserve"> </w:t>
      </w:r>
    </w:p>
    <w:p w:rsidR="00506E0B" w:rsidRDefault="008B7560" w:rsidP="00506E0B">
      <w:pPr>
        <w:pStyle w:val="a4"/>
        <w:tabs>
          <w:tab w:val="left" w:pos="708"/>
        </w:tabs>
        <w:ind w:firstLine="709"/>
      </w:pPr>
      <w:r w:rsidRPr="00506E0B">
        <w:t>с</w:t>
      </w:r>
      <w:r w:rsidR="00EC179B" w:rsidRPr="00506E0B">
        <w:t xml:space="preserve">. </w:t>
      </w:r>
      <w:r w:rsidR="002B0CC0">
        <w:t>Евстратовка</w:t>
      </w:r>
    </w:p>
    <w:p w:rsidR="00506E0B" w:rsidRDefault="00EC179B" w:rsidP="00506E0B">
      <w:pPr>
        <w:widowControl w:val="0"/>
        <w:tabs>
          <w:tab w:val="left" w:pos="5245"/>
        </w:tabs>
        <w:autoSpaceDE w:val="0"/>
        <w:autoSpaceDN w:val="0"/>
        <w:ind w:right="4676" w:firstLine="709"/>
      </w:pPr>
      <w:r w:rsidRPr="00506E0B">
        <w:t xml:space="preserve">О </w:t>
      </w:r>
      <w:r w:rsidR="00AC5DC0" w:rsidRPr="00506E0B">
        <w:t>предоставлении уведомлений</w:t>
      </w:r>
      <w:r w:rsidRPr="00506E0B">
        <w:t xml:space="preserve"> </w:t>
      </w:r>
      <w:r w:rsidR="00AC5DC0" w:rsidRPr="00506E0B">
        <w:t>о цифровых финансовых активах, цифровых правах, включающих</w:t>
      </w:r>
      <w:r w:rsidRPr="00506E0B">
        <w:t xml:space="preserve"> </w:t>
      </w:r>
      <w:r w:rsidR="00AC5DC0" w:rsidRPr="00506E0B">
        <w:t>одновременно цифровые финансовые</w:t>
      </w:r>
      <w:r w:rsidRPr="00506E0B">
        <w:t xml:space="preserve"> </w:t>
      </w:r>
      <w:r w:rsidR="00AC5DC0" w:rsidRPr="00506E0B">
        <w:t>активы и иные цифровые права, утилитарных цифровых правах и цифровой валюте (при их наличии)</w:t>
      </w:r>
      <w:r w:rsidR="00506E0B">
        <w:t xml:space="preserve"> </w:t>
      </w:r>
    </w:p>
    <w:p w:rsidR="00506E0B" w:rsidRDefault="00113B38" w:rsidP="00506E0B">
      <w:pPr>
        <w:widowControl w:val="0"/>
        <w:autoSpaceDE w:val="0"/>
        <w:autoSpaceDN w:val="0"/>
        <w:ind w:firstLine="709"/>
      </w:pPr>
      <w:proofErr w:type="gramStart"/>
      <w:r w:rsidRPr="004F64CC">
        <w:rPr>
          <w:rFonts w:cs="Arial"/>
          <w:color w:val="000000"/>
        </w:rPr>
        <w:t>Рассмотрев представление Россошанской межрайонной прокуратуры от</w:t>
      </w:r>
      <w:r>
        <w:rPr>
          <w:rFonts w:cs="Arial"/>
          <w:color w:val="000000"/>
        </w:rPr>
        <w:t xml:space="preserve"> </w:t>
      </w:r>
      <w:r w:rsidRPr="004F64CC">
        <w:rPr>
          <w:rFonts w:cs="Arial"/>
          <w:color w:val="000000"/>
        </w:rPr>
        <w:t>.</w:t>
      </w:r>
      <w:r>
        <w:rPr>
          <w:rFonts w:cs="Arial"/>
          <w:color w:val="000000"/>
        </w:rPr>
        <w:t>01</w:t>
      </w:r>
      <w:r w:rsidRPr="004F64CC">
        <w:rPr>
          <w:rFonts w:cs="Arial"/>
          <w:color w:val="000000"/>
        </w:rPr>
        <w:t>.202</w:t>
      </w:r>
      <w:r>
        <w:rPr>
          <w:rFonts w:cs="Arial"/>
          <w:color w:val="000000"/>
        </w:rPr>
        <w:t>1</w:t>
      </w:r>
      <w:r w:rsidRPr="004F64CC">
        <w:rPr>
          <w:rFonts w:cs="Arial"/>
          <w:color w:val="000000"/>
        </w:rPr>
        <w:t xml:space="preserve"> № 2-2-202</w:t>
      </w:r>
      <w:r>
        <w:rPr>
          <w:rFonts w:cs="Arial"/>
          <w:color w:val="000000"/>
        </w:rPr>
        <w:t>1</w:t>
      </w:r>
      <w:r w:rsidRPr="004F64CC">
        <w:rPr>
          <w:rFonts w:cs="Arial"/>
          <w:color w:val="000000"/>
        </w:rPr>
        <w:t>, руководствуясь</w:t>
      </w:r>
      <w:r>
        <w:t xml:space="preserve"> </w:t>
      </w:r>
      <w:r w:rsidR="00AC5DC0" w:rsidRPr="00506E0B">
        <w:t xml:space="preserve">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B43A0B" w:rsidRPr="00506E0B">
        <w:t xml:space="preserve">администрация </w:t>
      </w:r>
      <w:r w:rsidR="002B0CC0">
        <w:t>Евстратовского</w:t>
      </w:r>
      <w:r w:rsidR="00EC179B" w:rsidRPr="00506E0B">
        <w:t xml:space="preserve"> сельского поселения </w:t>
      </w:r>
      <w:r w:rsidR="008B7560" w:rsidRPr="00506E0B">
        <w:t>Россошанского</w:t>
      </w:r>
      <w:r w:rsidR="00B43A0B" w:rsidRPr="00506E0B">
        <w:t xml:space="preserve"> муниципального района </w:t>
      </w:r>
      <w:r w:rsidR="00EC179B" w:rsidRPr="00506E0B">
        <w:t>Воронежской области</w:t>
      </w:r>
      <w:r w:rsidR="00506E0B">
        <w:t xml:space="preserve"> </w:t>
      </w:r>
      <w:proofErr w:type="gramEnd"/>
    </w:p>
    <w:p w:rsidR="00506E0B" w:rsidRDefault="00EC179B" w:rsidP="00506E0B">
      <w:pPr>
        <w:widowControl w:val="0"/>
        <w:autoSpaceDE w:val="0"/>
        <w:autoSpaceDN w:val="0"/>
        <w:ind w:firstLine="709"/>
        <w:jc w:val="center"/>
      </w:pPr>
      <w:r w:rsidRPr="00506E0B">
        <w:t>ПОСТАНОВЛЯЕТ:</w:t>
      </w:r>
      <w:r w:rsidR="00506E0B">
        <w:t xml:space="preserve"> </w:t>
      </w:r>
    </w:p>
    <w:p w:rsidR="00AC5DC0" w:rsidRPr="00506E0B" w:rsidRDefault="00AC5DC0" w:rsidP="00506E0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06E0B">
        <w:rPr>
          <w:rFonts w:eastAsia="Calibri"/>
          <w:lang w:eastAsia="en-US"/>
        </w:rPr>
        <w:t xml:space="preserve">1. Установить, что с 1 января по 30 июня 2021 года включительно граждане, поступающие на </w:t>
      </w:r>
      <w:proofErr w:type="gramStart"/>
      <w:r w:rsidRPr="00506E0B">
        <w:rPr>
          <w:rFonts w:eastAsia="Calibri"/>
          <w:lang w:eastAsia="en-US"/>
        </w:rPr>
        <w:t>работу</w:t>
      </w:r>
      <w:proofErr w:type="gramEnd"/>
      <w:r w:rsidRPr="00506E0B">
        <w:rPr>
          <w:rFonts w:eastAsia="Calibri"/>
          <w:lang w:eastAsia="en-US"/>
        </w:rPr>
        <w:t xml:space="preserve"> на должность руководителя </w:t>
      </w:r>
      <w:r w:rsidR="000210C8" w:rsidRPr="00506E0B">
        <w:rPr>
          <w:rFonts w:eastAsia="Calibri"/>
          <w:lang w:eastAsia="en-US"/>
        </w:rPr>
        <w:t>муниципального учреждения</w:t>
      </w:r>
      <w:r w:rsidRPr="00506E0B">
        <w:rPr>
          <w:rFonts w:eastAsia="Calibri"/>
          <w:lang w:eastAsia="en-US"/>
        </w:rPr>
        <w:t>,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вместе со сведениями, представляемыми по форме справки, утвержденной Указом Президента Российской Федерации от 23 июня 2014 года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 xml:space="preserve">№ 460 «Об утверждении формы справки о доходах, расходах, об имуществе и обязательствах </w:t>
      </w:r>
      <w:proofErr w:type="gramStart"/>
      <w:r w:rsidRPr="00506E0B">
        <w:rPr>
          <w:rFonts w:eastAsia="Calibri"/>
          <w:lang w:eastAsia="en-US"/>
        </w:rPr>
        <w:t>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1 к Указу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Президента Российской Федерации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от 10.12.2020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№ 778 «О мерах по</w:t>
      </w:r>
      <w:proofErr w:type="gramEnd"/>
      <w:r w:rsidRPr="00506E0B">
        <w:rPr>
          <w:rFonts w:eastAsia="Calibri"/>
          <w:lang w:eastAsia="en-US"/>
        </w:rPr>
        <w:t xml:space="preserve">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8B7560" w:rsidRDefault="008B7560" w:rsidP="00506E0B">
      <w:pPr>
        <w:ind w:firstLine="709"/>
      </w:pPr>
      <w:r w:rsidRPr="00506E0B">
        <w:rPr>
          <w:rFonts w:eastAsia="Calibri"/>
          <w:lang w:eastAsia="en-US"/>
        </w:rPr>
        <w:t xml:space="preserve">2. </w:t>
      </w:r>
      <w:r w:rsidRPr="00506E0B">
        <w:t>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D5FBB" w:rsidRPr="00912BFE" w:rsidRDefault="00AD5FBB" w:rsidP="00AD5FBB">
      <w:pPr>
        <w:tabs>
          <w:tab w:val="left" w:pos="993"/>
        </w:tabs>
        <w:ind w:firstLine="709"/>
        <w:rPr>
          <w:rFonts w:cs="Arial"/>
        </w:rPr>
      </w:pPr>
      <w:r>
        <w:t>3.</w:t>
      </w:r>
      <w:r w:rsidRPr="00AD5FBB">
        <w:rPr>
          <w:rFonts w:cs="Arial"/>
        </w:rPr>
        <w:t xml:space="preserve"> </w:t>
      </w:r>
      <w:r w:rsidRPr="00912BFE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r w:rsidR="002B0CC0">
        <w:rPr>
          <w:rFonts w:cs="Arial"/>
        </w:rPr>
        <w:t>Евстратовского</w:t>
      </w:r>
      <w:r w:rsidRPr="00912BFE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2B0CC0">
        <w:rPr>
          <w:rFonts w:cs="Arial"/>
        </w:rPr>
        <w:t>Евстратовского</w:t>
      </w:r>
      <w:r w:rsidRPr="00912BFE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AC5DC0" w:rsidRPr="00506E0B" w:rsidRDefault="00AD5FBB" w:rsidP="00506E0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49306E">
        <w:rPr>
          <w:rFonts w:eastAsia="Calibri"/>
          <w:lang w:eastAsia="en-US"/>
        </w:rPr>
        <w:t>. Настоящее постановление распространяет действие на правоотношения, возникшие с 1 января 2021 года.</w:t>
      </w:r>
    </w:p>
    <w:p w:rsidR="00506E0B" w:rsidRPr="00113B38" w:rsidRDefault="00AD5FBB" w:rsidP="00506E0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8B7560" w:rsidRPr="00506E0B">
        <w:rPr>
          <w:rFonts w:eastAsia="Calibri"/>
          <w:lang w:eastAsia="en-US"/>
        </w:rPr>
        <w:t xml:space="preserve">. </w:t>
      </w:r>
      <w:proofErr w:type="gramStart"/>
      <w:r w:rsidR="00AC5DC0" w:rsidRPr="00506E0B">
        <w:rPr>
          <w:rFonts w:eastAsia="Calibri"/>
          <w:lang w:eastAsia="en-US"/>
        </w:rPr>
        <w:t>Контроль за</w:t>
      </w:r>
      <w:proofErr w:type="gramEnd"/>
      <w:r w:rsidR="00AC5DC0" w:rsidRPr="00506E0B">
        <w:rPr>
          <w:rFonts w:eastAsia="Calibri"/>
          <w:lang w:eastAsia="en-US"/>
        </w:rPr>
        <w:t xml:space="preserve"> исполнением настоящего постановления </w:t>
      </w:r>
      <w:r w:rsidR="00B9340B" w:rsidRPr="00506E0B">
        <w:rPr>
          <w:rFonts w:eastAsia="Calibri"/>
          <w:lang w:eastAsia="en-US"/>
        </w:rPr>
        <w:t xml:space="preserve">возложить на главу </w:t>
      </w:r>
      <w:r w:rsidR="002B0CC0">
        <w:rPr>
          <w:rFonts w:eastAsia="Calibri"/>
          <w:lang w:eastAsia="en-US"/>
        </w:rPr>
        <w:t>Евстратовского</w:t>
      </w:r>
      <w:r w:rsidR="00B9340B" w:rsidRPr="00506E0B">
        <w:rPr>
          <w:rFonts w:eastAsia="Calibri"/>
          <w:lang w:eastAsia="en-US"/>
        </w:rPr>
        <w:t xml:space="preserve"> сельского поселения.</w:t>
      </w:r>
      <w:r w:rsidR="00506E0B">
        <w:rPr>
          <w:rFonts w:eastAsia="Calibri"/>
          <w:lang w:eastAsia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32F5F" w:rsidTr="00A32F5F">
        <w:tc>
          <w:tcPr>
            <w:tcW w:w="3284" w:type="dxa"/>
          </w:tcPr>
          <w:p w:rsidR="00A32F5F" w:rsidRDefault="00A32F5F" w:rsidP="00A32F5F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en-US" w:eastAsia="en-US"/>
              </w:rPr>
            </w:pPr>
            <w:r w:rsidRPr="00506E0B">
              <w:rPr>
                <w:rFonts w:eastAsia="Calibri"/>
                <w:lang w:eastAsia="en-US"/>
              </w:rPr>
              <w:t xml:space="preserve">Глава </w:t>
            </w:r>
            <w:r w:rsidR="002B0CC0">
              <w:rPr>
                <w:rFonts w:eastAsia="Calibri"/>
                <w:lang w:eastAsia="en-US"/>
              </w:rPr>
              <w:t>Евстратовского</w:t>
            </w:r>
            <w:r w:rsidRPr="00506E0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32F5F" w:rsidRDefault="00A32F5F" w:rsidP="00506E0B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en-US" w:eastAsia="en-US"/>
              </w:rPr>
            </w:pPr>
          </w:p>
        </w:tc>
        <w:tc>
          <w:tcPr>
            <w:tcW w:w="3285" w:type="dxa"/>
          </w:tcPr>
          <w:p w:rsidR="00A32F5F" w:rsidRDefault="00740406" w:rsidP="00740406">
            <w:pPr>
              <w:tabs>
                <w:tab w:val="left" w:pos="717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Г.Д.Лобова</w:t>
            </w:r>
          </w:p>
        </w:tc>
      </w:tr>
    </w:tbl>
    <w:p w:rsidR="000210C8" w:rsidRPr="00506E0B" w:rsidRDefault="000210C8" w:rsidP="00506E0B">
      <w:pPr>
        <w:tabs>
          <w:tab w:val="left" w:pos="7170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06E0B">
        <w:rPr>
          <w:rFonts w:eastAsia="Calibri"/>
          <w:lang w:eastAsia="en-US"/>
        </w:rPr>
        <w:lastRenderedPageBreak/>
        <w:tab/>
      </w:r>
    </w:p>
    <w:sectPr w:rsidR="000210C8" w:rsidRPr="00506E0B" w:rsidSect="00506E0B">
      <w:pgSz w:w="11906" w:h="16838"/>
      <w:pgMar w:top="2268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44" w:rsidRDefault="00653544">
      <w:r>
        <w:separator/>
      </w:r>
    </w:p>
  </w:endnote>
  <w:endnote w:type="continuationSeparator" w:id="0">
    <w:p w:rsidR="00653544" w:rsidRDefault="0065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44" w:rsidRDefault="00653544">
      <w:r>
        <w:separator/>
      </w:r>
    </w:p>
  </w:footnote>
  <w:footnote w:type="continuationSeparator" w:id="0">
    <w:p w:rsidR="00653544" w:rsidRDefault="00653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2E8"/>
    <w:multiLevelType w:val="hybridMultilevel"/>
    <w:tmpl w:val="F53823DA"/>
    <w:lvl w:ilvl="0" w:tplc="9A227B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9E0"/>
    <w:rsid w:val="000210C8"/>
    <w:rsid w:val="000301B8"/>
    <w:rsid w:val="000D73CD"/>
    <w:rsid w:val="00113B38"/>
    <w:rsid w:val="001525AA"/>
    <w:rsid w:val="0023749E"/>
    <w:rsid w:val="00250D37"/>
    <w:rsid w:val="00271286"/>
    <w:rsid w:val="00273D72"/>
    <w:rsid w:val="00275D80"/>
    <w:rsid w:val="00285007"/>
    <w:rsid w:val="002878A4"/>
    <w:rsid w:val="002B0CC0"/>
    <w:rsid w:val="00305796"/>
    <w:rsid w:val="00331084"/>
    <w:rsid w:val="0037132B"/>
    <w:rsid w:val="00396E60"/>
    <w:rsid w:val="003F0FD3"/>
    <w:rsid w:val="00427056"/>
    <w:rsid w:val="0043135A"/>
    <w:rsid w:val="00485850"/>
    <w:rsid w:val="0049306E"/>
    <w:rsid w:val="004D2FD9"/>
    <w:rsid w:val="004F270C"/>
    <w:rsid w:val="004F52DA"/>
    <w:rsid w:val="00506E0B"/>
    <w:rsid w:val="00514F3D"/>
    <w:rsid w:val="005259E0"/>
    <w:rsid w:val="00560C8D"/>
    <w:rsid w:val="00596D69"/>
    <w:rsid w:val="005A1D61"/>
    <w:rsid w:val="00653544"/>
    <w:rsid w:val="00700B30"/>
    <w:rsid w:val="00740406"/>
    <w:rsid w:val="00741612"/>
    <w:rsid w:val="007A3E2A"/>
    <w:rsid w:val="007A759D"/>
    <w:rsid w:val="007F2EF8"/>
    <w:rsid w:val="007F30D2"/>
    <w:rsid w:val="008B7560"/>
    <w:rsid w:val="00916F5C"/>
    <w:rsid w:val="009D0ED1"/>
    <w:rsid w:val="00A32F5F"/>
    <w:rsid w:val="00A95A57"/>
    <w:rsid w:val="00AC2C0E"/>
    <w:rsid w:val="00AC5DC0"/>
    <w:rsid w:val="00AC7B86"/>
    <w:rsid w:val="00AD5FBB"/>
    <w:rsid w:val="00B276FD"/>
    <w:rsid w:val="00B43A0B"/>
    <w:rsid w:val="00B9340B"/>
    <w:rsid w:val="00BC0A71"/>
    <w:rsid w:val="00C0690B"/>
    <w:rsid w:val="00C24CDE"/>
    <w:rsid w:val="00C56EE2"/>
    <w:rsid w:val="00C71F3E"/>
    <w:rsid w:val="00CD1405"/>
    <w:rsid w:val="00D51BF1"/>
    <w:rsid w:val="00D91556"/>
    <w:rsid w:val="00DB0C98"/>
    <w:rsid w:val="00EA3532"/>
    <w:rsid w:val="00EC179B"/>
    <w:rsid w:val="00F74484"/>
    <w:rsid w:val="00FD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4CD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4C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4C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4C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4C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,Знак"/>
    <w:basedOn w:val="a"/>
    <w:link w:val="a5"/>
    <w:rsid w:val="005259E0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259E0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character" w:customStyle="1" w:styleId="a5">
    <w:name w:val="Верхний колонтитул Знак"/>
    <w:aliases w:val=" Знак Знак,Знак Знак"/>
    <w:link w:val="a4"/>
    <w:locked/>
    <w:rsid w:val="005259E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259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Знак Знак7"/>
    <w:locked/>
    <w:rsid w:val="005A1D61"/>
    <w:rPr>
      <w:sz w:val="28"/>
      <w:lang w:val="ru-RU" w:eastAsia="ar-SA" w:bidi="ar-SA"/>
    </w:rPr>
  </w:style>
  <w:style w:type="paragraph" w:styleId="a7">
    <w:name w:val="footer"/>
    <w:basedOn w:val="a"/>
    <w:link w:val="a8"/>
    <w:rsid w:val="007F2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2EF8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4CD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4C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4C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4C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24CDE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C24C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4C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24CDE"/>
    <w:rPr>
      <w:color w:val="0000FF"/>
      <w:u w:val="none"/>
    </w:rPr>
  </w:style>
  <w:style w:type="paragraph" w:customStyle="1" w:styleId="Application">
    <w:name w:val="Application!Приложение"/>
    <w:rsid w:val="00C24C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4C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4CD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4CD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Кисель</cp:lastModifiedBy>
  <cp:revision>5</cp:revision>
  <cp:lastPrinted>2021-02-04T06:50:00Z</cp:lastPrinted>
  <dcterms:created xsi:type="dcterms:W3CDTF">2021-02-04T06:04:00Z</dcterms:created>
  <dcterms:modified xsi:type="dcterms:W3CDTF">2021-02-04T06:51:00Z</dcterms:modified>
</cp:coreProperties>
</file>